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LA CADENA DE APROVISIONAMIENTO DEL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GERENTE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LM02001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la cadena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realizar un seguimiento de todas las actividades de la cadena de suministro del proyecto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la cadena de suministro o el coordinador de logística, planificar, establecer y revisar las actividades de suministro del proyecto, incluyendo su presupuesto, con el objetivo de identificar y optimizar la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el funcionamiento eficiente y sin problemas de las siguientes actividades de suministro del proyecto: procesamiento de pedidos, gestión de compras locales, gestión física (almacenamiento) y administrativa (gestión de los movimientos) de existencias, gestión de transporte, administración de suministro y aplicación de herramientas de suministro estándar (LogistiX 7, Q4,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los datos relevantes de gestión a los responsables de la coordinación de existencias, proyectos y capital (medicamentos caducados, riesgo de escasez, informes de existencias, plazo de ejecución, cartera,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al equipo de suministro del proyecto en colaboración con el coordinador del proyecto, el coordinador de la cadena de suministro, el coordinador logista y el coordinador de Recursos Humanos, participar en la planificación y la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y especialización en logística/cadena de suministro.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años de experiencia en trabajos relacionados con la cadena de suminis-tro.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se valorará el conocimiento del idioma local.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